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2B752" w14:textId="77777777" w:rsidR="002865F6" w:rsidRDefault="002865F6" w:rsidP="002865F6">
      <w:pPr>
        <w:jc w:val="center"/>
        <w:rPr>
          <w:sz w:val="40"/>
          <w:szCs w:val="40"/>
        </w:rPr>
      </w:pPr>
      <w:r>
        <w:rPr>
          <w:sz w:val="40"/>
          <w:szCs w:val="40"/>
        </w:rPr>
        <w:t xml:space="preserve">RTSI/RT SALES </w:t>
      </w:r>
    </w:p>
    <w:p w14:paraId="3AFF8959" w14:textId="242D46E0" w:rsidR="002865F6" w:rsidRDefault="002865F6" w:rsidP="002865F6">
      <w:pPr>
        <w:jc w:val="center"/>
        <w:rPr>
          <w:sz w:val="40"/>
          <w:szCs w:val="40"/>
        </w:rPr>
      </w:pPr>
      <w:r>
        <w:rPr>
          <w:sz w:val="40"/>
          <w:szCs w:val="40"/>
        </w:rPr>
        <w:t>Anonymous Submission Terms and Conditions</w:t>
      </w:r>
    </w:p>
    <w:p w14:paraId="7844FCE3" w14:textId="2C441CE3" w:rsidR="002865F6" w:rsidRDefault="002865F6" w:rsidP="002865F6">
      <w:pPr>
        <w:jc w:val="center"/>
        <w:rPr>
          <w:sz w:val="24"/>
          <w:szCs w:val="24"/>
        </w:rPr>
      </w:pPr>
      <w:r>
        <w:rPr>
          <w:sz w:val="24"/>
          <w:szCs w:val="24"/>
        </w:rPr>
        <w:t>r</w:t>
      </w:r>
      <w:r>
        <w:rPr>
          <w:sz w:val="24"/>
          <w:szCs w:val="24"/>
        </w:rPr>
        <w:t>tsales.net – RT SALES INC</w:t>
      </w:r>
    </w:p>
    <w:p w14:paraId="4C14FE8A" w14:textId="5C75D84F" w:rsidR="002865F6" w:rsidRDefault="002865F6" w:rsidP="002865F6">
      <w:pPr>
        <w:jc w:val="center"/>
        <w:rPr>
          <w:sz w:val="24"/>
          <w:szCs w:val="24"/>
        </w:rPr>
      </w:pPr>
    </w:p>
    <w:p w14:paraId="7AE876D4" w14:textId="77777777" w:rsidR="002865F6" w:rsidRDefault="002865F6" w:rsidP="002865F6">
      <w:pPr>
        <w:pStyle w:val="font8"/>
        <w:spacing w:after="240" w:afterAutospacing="0"/>
      </w:pPr>
      <w:r>
        <w:t xml:space="preserve">The following text, effective upon the month of </w:t>
      </w:r>
      <w:r>
        <w:rPr>
          <w:b/>
          <w:bCs/>
        </w:rPr>
        <w:t>August, on the 26th day of the year 2020</w:t>
      </w:r>
      <w:r>
        <w:t xml:space="preserve">, and thus forth. Located on the page titled “Anonymous Submission Terms and Conditions” including Sections </w:t>
      </w:r>
      <w:r>
        <w:rPr>
          <w:b/>
          <w:bCs/>
        </w:rPr>
        <w:t>3.1, 3.2, 3.3, 3.4</w:t>
      </w:r>
      <w:r>
        <w:t xml:space="preserve"> of the </w:t>
      </w:r>
      <w:r>
        <w:rPr>
          <w:b/>
          <w:bCs/>
        </w:rPr>
        <w:t>RTSI-BWT</w:t>
      </w:r>
      <w:r>
        <w:t xml:space="preserve"> (</w:t>
      </w:r>
      <w:r>
        <w:rPr>
          <w:b/>
          <w:bCs/>
        </w:rPr>
        <w:t>RTSI-BROAD WEBSITE TERMS OF USE</w:t>
      </w:r>
      <w:r>
        <w:t xml:space="preserve">) is inclusive of “Anonymous Submission Terms and Conditions” – signified by its full name and the designated acronym </w:t>
      </w:r>
      <w:r>
        <w:rPr>
          <w:b/>
          <w:bCs/>
        </w:rPr>
        <w:t>RTSI-AST (RTSI – ANONYMOUS SUBMISSION TERMS AND CONDITIONS)</w:t>
      </w:r>
      <w:r>
        <w:rPr>
          <w:b/>
          <w:bCs/>
        </w:rPr>
        <w:br/>
      </w:r>
      <w:r>
        <w:rPr>
          <w:b/>
          <w:bCs/>
        </w:rPr>
        <w:br/>
        <w:t>Sections 3.1, 3.2, 3.3, and 3.4 of the RTSI-BWT, otherwise known as an independent indicated section of RTSI-BWT designated RTSI-AST is applicable to the page titled "Report a Bug or Error" and any other location on RTSI website  property containing a form submission which prompts the checkbox/option of "stay anonymous and destroy my submission data"</w:t>
      </w:r>
      <w:r>
        <w:rPr>
          <w:b/>
          <w:bCs/>
        </w:rPr>
        <w:br/>
      </w:r>
      <w:r>
        <w:rPr>
          <w:b/>
          <w:bCs/>
        </w:rPr>
        <w:br/>
        <w:t>By accepting these terms you agree to have any personal data collected from your form submission to be destroyed after an RTSI employee views it/is made aware of it, or after 3 days, whichever comes first. Upon form submission marks the point in which these terms going into effect. Information provided which does not have the indication to be destroyed will be archived for standard record keeping, for no longer than 1 year from the time of submission.</w:t>
      </w:r>
      <w:r>
        <w:rPr>
          <w:b/>
          <w:bCs/>
        </w:rPr>
        <w:br/>
      </w:r>
      <w:r>
        <w:rPr>
          <w:b/>
          <w:bCs/>
        </w:rPr>
        <w:br/>
        <w:t>The terms of RTSI-AST and all sections are contingent upon reason that your submission/information is compliant with section 1.1 of RTSI-BWT (Broad Website Terms), and therefor is not in violation of the terms specified in that section. If your submission is found to be in violation of the terms outlined in section 1.1 of RTSI-BWT, the RTSI-AST becomes ineffective, prior to, during, or after submission of data.</w:t>
      </w:r>
    </w:p>
    <w:p w14:paraId="43239AD3" w14:textId="77777777" w:rsidR="002865F6" w:rsidRDefault="002865F6" w:rsidP="002865F6">
      <w:pPr>
        <w:pStyle w:val="font8"/>
      </w:pPr>
      <w:r>
        <w:br/>
        <w:t>Anonymous Submission Terms and Conditions, RTSI-AST, AST, section 1.</w:t>
      </w:r>
      <w:r>
        <w:br/>
      </w:r>
      <w:r>
        <w:rPr>
          <w:b/>
          <w:bCs/>
        </w:rPr>
        <w:t>BWT 3.1 (section 3.1)</w:t>
      </w:r>
      <w:r>
        <w:br/>
        <w:t>By accepting/clicking/marking/striking/activating the designated check box, labeled "</w:t>
      </w:r>
      <w:r>
        <w:rPr>
          <w:b/>
          <w:bCs/>
        </w:rPr>
        <w:t>stay anonymous and destroy my submission data</w:t>
      </w:r>
      <w:r>
        <w:t>", in the form titled "Bug/Error Submission Form" or any other location applicable on RTSI website property .. I understand that this form, titled "Bug/Error Submission Form" has the intended purpose and design for the sole protection of these entities:</w:t>
      </w:r>
    </w:p>
    <w:p w14:paraId="47F77B93" w14:textId="77777777" w:rsidR="002865F6" w:rsidRDefault="002865F6" w:rsidP="002865F6">
      <w:pPr>
        <w:pStyle w:val="font8"/>
        <w:numPr>
          <w:ilvl w:val="0"/>
          <w:numId w:val="1"/>
        </w:numPr>
      </w:pPr>
      <w:r>
        <w:rPr>
          <w:i/>
          <w:iCs/>
        </w:rPr>
        <w:t>RT Sales</w:t>
      </w:r>
    </w:p>
    <w:p w14:paraId="7C4C97F5" w14:textId="77777777" w:rsidR="002865F6" w:rsidRDefault="002865F6" w:rsidP="002865F6">
      <w:pPr>
        <w:pStyle w:val="font8"/>
        <w:numPr>
          <w:ilvl w:val="0"/>
          <w:numId w:val="1"/>
        </w:numPr>
      </w:pPr>
      <w:r>
        <w:rPr>
          <w:i/>
          <w:iCs/>
        </w:rPr>
        <w:t>RTSI</w:t>
      </w:r>
    </w:p>
    <w:p w14:paraId="216E7EE0" w14:textId="77777777" w:rsidR="002865F6" w:rsidRDefault="002865F6" w:rsidP="002865F6">
      <w:pPr>
        <w:pStyle w:val="font8"/>
        <w:numPr>
          <w:ilvl w:val="0"/>
          <w:numId w:val="1"/>
        </w:numPr>
      </w:pPr>
      <w:r>
        <w:rPr>
          <w:i/>
          <w:iCs/>
        </w:rPr>
        <w:t>RTSI GLOBAL</w:t>
      </w:r>
    </w:p>
    <w:p w14:paraId="27062E5E" w14:textId="77777777" w:rsidR="002865F6" w:rsidRDefault="002865F6" w:rsidP="002865F6">
      <w:pPr>
        <w:pStyle w:val="font8"/>
        <w:numPr>
          <w:ilvl w:val="0"/>
          <w:numId w:val="1"/>
        </w:numPr>
      </w:pPr>
      <w:r>
        <w:rPr>
          <w:i/>
          <w:iCs/>
        </w:rPr>
        <w:lastRenderedPageBreak/>
        <w:t>R.T. Sales Inc.</w:t>
      </w:r>
    </w:p>
    <w:p w14:paraId="332DA191" w14:textId="77777777" w:rsidR="002865F6" w:rsidRDefault="002865F6" w:rsidP="002865F6">
      <w:pPr>
        <w:pStyle w:val="font8"/>
        <w:numPr>
          <w:ilvl w:val="0"/>
          <w:numId w:val="1"/>
        </w:numPr>
      </w:pPr>
      <w:r>
        <w:rPr>
          <w:i/>
          <w:iCs/>
        </w:rPr>
        <w:t>R.T. Sales Inc. affiliates &amp; subsidiaries</w:t>
      </w:r>
    </w:p>
    <w:p w14:paraId="789C1436" w14:textId="77777777" w:rsidR="002865F6" w:rsidRDefault="002865F6" w:rsidP="002865F6">
      <w:pPr>
        <w:pStyle w:val="font8"/>
        <w:numPr>
          <w:ilvl w:val="0"/>
          <w:numId w:val="1"/>
        </w:numPr>
      </w:pPr>
      <w:r>
        <w:t>The respective employees, contractors, independent contractors, and volunteers of all the entities listed above.</w:t>
      </w:r>
    </w:p>
    <w:p w14:paraId="16C041F9" w14:textId="77777777" w:rsidR="002865F6" w:rsidRDefault="002865F6" w:rsidP="002865F6">
      <w:pPr>
        <w:pStyle w:val="font8"/>
        <w:numPr>
          <w:ilvl w:val="0"/>
          <w:numId w:val="1"/>
        </w:numPr>
        <w:spacing w:after="240" w:afterAutospacing="0"/>
      </w:pPr>
      <w:r>
        <w:t>The respective website user inputting personal data</w:t>
      </w:r>
    </w:p>
    <w:p w14:paraId="68AFA5BA" w14:textId="77777777" w:rsidR="002865F6" w:rsidRDefault="002865F6" w:rsidP="002865F6">
      <w:pPr>
        <w:pStyle w:val="font8"/>
      </w:pPr>
      <w:r>
        <w:br/>
        <w:t>Anonymous Submission Terms and Conditions, RTSI-BTW-AST, section 2.</w:t>
      </w:r>
      <w:r>
        <w:br/>
      </w:r>
      <w:r>
        <w:rPr>
          <w:b/>
          <w:bCs/>
        </w:rPr>
        <w:t>BWT 3.2 (section 3.2)</w:t>
      </w:r>
      <w:r>
        <w:br/>
        <w:t>By accepting/clicking/marking/striking/activating the designated check box, labeled "</w:t>
      </w:r>
      <w:r>
        <w:rPr>
          <w:b/>
          <w:bCs/>
        </w:rPr>
        <w:t>stay anonymous and destroy my submission data</w:t>
      </w:r>
      <w:r>
        <w:t>", in the form titled "Bug/Error Submission Form" or any other location applicable on RTSI website property .. I understand and agree that my personal data, or any other data, unless excluded by these terms, sent to RTSI from my form submission will be destroyed/deleted no longer than 3 days after submission, or upon an RTSI employee viewing the prompt, whichever comes first. I understand that this agreement is not applicable to the 5th, 6th, or 7th indicated field in the form "Bug/Error Submission Form" for this is user-provided content which RTSI reserves the right to deem necessary for future website development</w:t>
      </w:r>
    </w:p>
    <w:p w14:paraId="3575BA38" w14:textId="77777777" w:rsidR="002865F6" w:rsidRDefault="002865F6" w:rsidP="002865F6">
      <w:pPr>
        <w:pStyle w:val="font8"/>
      </w:pPr>
      <w:r>
        <w:br/>
      </w:r>
      <w:r>
        <w:br/>
        <w:t>Anonymous Submission Terms and Conditions, RTSI-AST, AST, section 3.</w:t>
      </w:r>
      <w:r>
        <w:br/>
      </w:r>
      <w:r>
        <w:rPr>
          <w:b/>
          <w:bCs/>
        </w:rPr>
        <w:t>BWT 3.3 (section 3.3) </w:t>
      </w:r>
      <w:r>
        <w:br/>
        <w:t>By accepting/clicking/marking/striking/activating the designated check box, labeled "</w:t>
      </w:r>
      <w:r>
        <w:rPr>
          <w:b/>
          <w:bCs/>
        </w:rPr>
        <w:t>stay anonymous and destroy my submission data</w:t>
      </w:r>
      <w:r>
        <w:t>", in the form titled "Bug/Error Submission Form" or any other location applicable on RTSI website property.. I acknowledge and understand that if my submission or data in some way violates BWT-1.2, meets the requirements of BWT-1.2, or in some way violates United States Federal Law, State of Virginia Law, or any other penal code which falls in the operating jurisdiction of RT SALES/RTSI, these terms are subject for revocation regardless of the time of submission. I agree and understand that In the event that my data or submission is in violation of the outlined penal codes listed above, </w:t>
      </w:r>
      <w:r>
        <w:rPr>
          <w:i/>
          <w:iCs/>
        </w:rPr>
        <w:t>RT SALES, RT SALES affiliates, and RT SALES subsidiaries</w:t>
      </w:r>
      <w:r>
        <w:t xml:space="preserve"> reserves the right to use my submission as evidence in a proper court of criminal or civil law pursuant to the penal code of the </w:t>
      </w:r>
      <w:r>
        <w:rPr>
          <w:b/>
          <w:bCs/>
        </w:rPr>
        <w:t>State of Virginia Commonwealth</w:t>
      </w:r>
      <w:r>
        <w:t xml:space="preserve">, the </w:t>
      </w:r>
      <w:r>
        <w:rPr>
          <w:b/>
          <w:bCs/>
        </w:rPr>
        <w:t>Federal Government of the United States of America</w:t>
      </w:r>
      <w:r>
        <w:t>, and any other penal code of a governing body which proves to be applicable in case of incident, regardless of geographic distance.</w:t>
      </w:r>
      <w:r>
        <w:br/>
      </w:r>
      <w:r>
        <w:br/>
      </w:r>
      <w:r>
        <w:br/>
        <w:t>Anonymous Submission Terms and Conditions, RTSI-AST, AST, section 4.</w:t>
      </w:r>
      <w:r>
        <w:br/>
      </w:r>
      <w:r>
        <w:rPr>
          <w:b/>
          <w:bCs/>
        </w:rPr>
        <w:t>BWT 3.4 (section 3.4)</w:t>
      </w:r>
    </w:p>
    <w:p w14:paraId="0075D488" w14:textId="77777777" w:rsidR="002865F6" w:rsidRDefault="002865F6" w:rsidP="002865F6">
      <w:pPr>
        <w:pStyle w:val="font8"/>
      </w:pPr>
      <w:r>
        <w:t>By accepting/clicking/marking/striking/activating the designated check box, labeled "</w:t>
      </w:r>
      <w:r>
        <w:rPr>
          <w:b/>
          <w:bCs/>
        </w:rPr>
        <w:t>stay anonymous and destroy my submission data</w:t>
      </w:r>
      <w:r>
        <w:t>", in the form titled "Bug/Error Submission Form" or any other location applicable on RTSI website property ... I acknowledge that I have read and understand the full terms and conditions, titled ​"Anonymous Submission Terms and Conditions", otherwise referred to as “</w:t>
      </w:r>
      <w:r>
        <w:rPr>
          <w:b/>
          <w:bCs/>
        </w:rPr>
        <w:t>RTSI-AST</w:t>
      </w:r>
      <w:r>
        <w:t>”, of using the "</w:t>
      </w:r>
      <w:r>
        <w:rPr>
          <w:b/>
          <w:bCs/>
        </w:rPr>
        <w:t xml:space="preserve">stay anonymous and destroy my </w:t>
      </w:r>
      <w:r>
        <w:rPr>
          <w:b/>
          <w:bCs/>
        </w:rPr>
        <w:lastRenderedPageBreak/>
        <w:t>submission data</w:t>
      </w:r>
      <w:r>
        <w:t>" option on a RTSI/RTSALES website form submitted to </w:t>
      </w:r>
      <w:r>
        <w:rPr>
          <w:i/>
          <w:iCs/>
        </w:rPr>
        <w:t>R.T. Sales Inc. affiliates &amp; subsidiaries</w:t>
      </w:r>
      <w:r>
        <w:t>.</w:t>
      </w:r>
    </w:p>
    <w:p w14:paraId="2FF84949" w14:textId="77777777" w:rsidR="002865F6" w:rsidRDefault="002865F6" w:rsidP="002865F6">
      <w:pPr>
        <w:jc w:val="center"/>
        <w:rPr>
          <w:sz w:val="24"/>
          <w:szCs w:val="24"/>
        </w:rPr>
      </w:pPr>
    </w:p>
    <w:p w14:paraId="3CC88B2E" w14:textId="77777777" w:rsidR="007269C3" w:rsidRDefault="007269C3"/>
    <w:sectPr w:rsidR="00726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4390C"/>
    <w:multiLevelType w:val="multilevel"/>
    <w:tmpl w:val="6474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F6"/>
    <w:rsid w:val="002865F6"/>
    <w:rsid w:val="0072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8AC4"/>
  <w15:chartTrackingRefBased/>
  <w15:docId w15:val="{787AB526-FE4D-425E-8F7E-0A28879A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5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865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12285">
      <w:bodyDiv w:val="1"/>
      <w:marLeft w:val="0"/>
      <w:marRight w:val="0"/>
      <w:marTop w:val="0"/>
      <w:marBottom w:val="0"/>
      <w:divBdr>
        <w:top w:val="none" w:sz="0" w:space="0" w:color="auto"/>
        <w:left w:val="none" w:sz="0" w:space="0" w:color="auto"/>
        <w:bottom w:val="none" w:sz="0" w:space="0" w:color="auto"/>
        <w:right w:val="none" w:sz="0" w:space="0" w:color="auto"/>
      </w:divBdr>
    </w:div>
    <w:div w:id="158645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allen</dc:creator>
  <cp:keywords/>
  <dc:description/>
  <cp:lastModifiedBy>seth allen</cp:lastModifiedBy>
  <cp:revision>1</cp:revision>
  <dcterms:created xsi:type="dcterms:W3CDTF">2020-08-27T21:05:00Z</dcterms:created>
  <dcterms:modified xsi:type="dcterms:W3CDTF">2020-08-27T21:06:00Z</dcterms:modified>
</cp:coreProperties>
</file>